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A1000" w14:textId="77777777" w:rsidR="00062FB1" w:rsidRDefault="00062FB1" w:rsidP="00251E82">
      <w:pPr>
        <w:spacing w:after="0" w:line="240" w:lineRule="auto"/>
        <w:rPr>
          <w:rFonts w:cstheme="minorHAnsi"/>
          <w:b/>
          <w:sz w:val="32"/>
          <w:szCs w:val="32"/>
        </w:rPr>
      </w:pPr>
      <w:bookmarkStart w:id="0" w:name="_Hlk528131143"/>
    </w:p>
    <w:p w14:paraId="2B76041B" w14:textId="6F5DD125" w:rsidR="00522A38" w:rsidRDefault="00522A38" w:rsidP="00251E82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News aus der Energiestadt Region </w:t>
      </w:r>
      <w:proofErr w:type="spellStart"/>
      <w:r>
        <w:rPr>
          <w:rFonts w:cstheme="minorHAnsi"/>
          <w:b/>
          <w:sz w:val="32"/>
          <w:szCs w:val="32"/>
        </w:rPr>
        <w:t>AüB</w:t>
      </w:r>
      <w:proofErr w:type="spellEnd"/>
      <w:r>
        <w:rPr>
          <w:rFonts w:cstheme="minorHAnsi"/>
          <w:b/>
          <w:sz w:val="32"/>
          <w:szCs w:val="32"/>
        </w:rPr>
        <w:t>:</w:t>
      </w:r>
    </w:p>
    <w:p w14:paraId="38F8F368" w14:textId="6F9737FE" w:rsidR="003D3494" w:rsidRPr="000F3EE6" w:rsidRDefault="00F74F8B" w:rsidP="00251E82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Energieb</w:t>
      </w:r>
      <w:r w:rsidR="00C33FE2">
        <w:rPr>
          <w:rFonts w:cstheme="minorHAnsi"/>
          <w:b/>
          <w:sz w:val="32"/>
          <w:szCs w:val="32"/>
        </w:rPr>
        <w:t>eratung</w:t>
      </w:r>
      <w:r w:rsidR="00522A38">
        <w:rPr>
          <w:rFonts w:cstheme="minorHAnsi"/>
          <w:b/>
          <w:sz w:val="32"/>
          <w:szCs w:val="32"/>
        </w:rPr>
        <w:t xml:space="preserve"> –</w:t>
      </w:r>
      <w:r w:rsidR="009D5E5C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 xml:space="preserve">ein </w:t>
      </w:r>
      <w:r w:rsidR="009D5E5C">
        <w:rPr>
          <w:rFonts w:cstheme="minorHAnsi"/>
          <w:b/>
          <w:sz w:val="32"/>
          <w:szCs w:val="32"/>
        </w:rPr>
        <w:t>erster Schritt z</w:t>
      </w:r>
      <w:r w:rsidR="007E6026">
        <w:rPr>
          <w:rFonts w:cstheme="minorHAnsi"/>
          <w:b/>
          <w:sz w:val="32"/>
          <w:szCs w:val="32"/>
        </w:rPr>
        <w:t>ur Kostenreduktion</w:t>
      </w:r>
    </w:p>
    <w:p w14:paraId="5180D3A2" w14:textId="0996A10D" w:rsidR="000F3EE6" w:rsidRDefault="00BD3B29" w:rsidP="00052D13">
      <w:pPr>
        <w:pStyle w:val="Standard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4F3E466" wp14:editId="72AD32A1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2505075" cy="1448435"/>
            <wp:effectExtent l="0" t="0" r="9525" b="0"/>
            <wp:wrapSquare wrapText="bothSides"/>
            <wp:docPr id="486931594" name="Grafik 1" descr="Ein Bild, das Text, Person, Büroausstattung, Kaffeetass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31594" name="Grafik 1" descr="Ein Bild, das Text, Person, Büroausstattung, Kaffeetasse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677E1" w14:textId="2D896C9E" w:rsidR="00526CCA" w:rsidRPr="000751AD" w:rsidRDefault="007E6026" w:rsidP="007E6026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7E6026">
        <w:rPr>
          <w:rFonts w:cstheme="minorHAnsi"/>
          <w:b/>
          <w:bCs/>
          <w:sz w:val="20"/>
          <w:szCs w:val="20"/>
        </w:rPr>
        <w:t>Die Energieberatung</w:t>
      </w:r>
      <w:r w:rsidR="00CC2DC1" w:rsidRPr="007E6026">
        <w:rPr>
          <w:rFonts w:cstheme="minorHAnsi"/>
          <w:b/>
          <w:bCs/>
          <w:sz w:val="20"/>
          <w:szCs w:val="20"/>
        </w:rPr>
        <w:t xml:space="preserve"> </w:t>
      </w:r>
      <w:r w:rsidRPr="007E6026">
        <w:rPr>
          <w:rFonts w:cstheme="minorHAnsi"/>
          <w:b/>
          <w:bCs/>
          <w:sz w:val="20"/>
          <w:szCs w:val="20"/>
        </w:rPr>
        <w:t xml:space="preserve">ist </w:t>
      </w:r>
      <w:r w:rsidR="00F74F8B" w:rsidRPr="007E6026">
        <w:rPr>
          <w:rFonts w:cstheme="minorHAnsi"/>
          <w:b/>
          <w:bCs/>
          <w:sz w:val="20"/>
          <w:szCs w:val="20"/>
        </w:rPr>
        <w:t xml:space="preserve">für Hauseigentümerschaften </w:t>
      </w:r>
      <w:r w:rsidR="00F74F8B">
        <w:rPr>
          <w:rFonts w:cstheme="minorHAnsi"/>
          <w:b/>
          <w:bCs/>
          <w:sz w:val="20"/>
          <w:szCs w:val="20"/>
        </w:rPr>
        <w:t xml:space="preserve">sowie </w:t>
      </w:r>
      <w:r w:rsidRPr="007E6026">
        <w:rPr>
          <w:rFonts w:cstheme="minorHAnsi"/>
          <w:b/>
          <w:bCs/>
          <w:sz w:val="20"/>
          <w:szCs w:val="20"/>
        </w:rPr>
        <w:t xml:space="preserve">für Mieterinnen und Mieter </w:t>
      </w:r>
      <w:r w:rsidR="00522A38">
        <w:rPr>
          <w:rFonts w:cstheme="minorHAnsi"/>
          <w:b/>
          <w:bCs/>
          <w:sz w:val="20"/>
          <w:szCs w:val="20"/>
        </w:rPr>
        <w:t>auch im Appenzellerland über dem Bodensee (</w:t>
      </w:r>
      <w:proofErr w:type="spellStart"/>
      <w:r w:rsidR="00522A38">
        <w:rPr>
          <w:rFonts w:cstheme="minorHAnsi"/>
          <w:b/>
          <w:bCs/>
          <w:sz w:val="20"/>
          <w:szCs w:val="20"/>
        </w:rPr>
        <w:t>AüB</w:t>
      </w:r>
      <w:proofErr w:type="spellEnd"/>
      <w:r w:rsidR="00522A38">
        <w:rPr>
          <w:rFonts w:cstheme="minorHAnsi"/>
          <w:b/>
          <w:bCs/>
          <w:sz w:val="20"/>
          <w:szCs w:val="20"/>
        </w:rPr>
        <w:t xml:space="preserve">) </w:t>
      </w:r>
      <w:r w:rsidRPr="007E6026">
        <w:rPr>
          <w:rFonts w:cstheme="minorHAnsi"/>
          <w:b/>
          <w:bCs/>
          <w:sz w:val="20"/>
          <w:szCs w:val="20"/>
        </w:rPr>
        <w:t>der</w:t>
      </w:r>
      <w:r w:rsidR="00CC2DC1" w:rsidRPr="007E6026">
        <w:rPr>
          <w:rFonts w:cstheme="minorHAnsi"/>
          <w:b/>
          <w:bCs/>
          <w:sz w:val="20"/>
          <w:szCs w:val="20"/>
        </w:rPr>
        <w:t xml:space="preserve"> erste Schritt, um Energieeffizienzmassnahmen umzusetzen</w:t>
      </w:r>
      <w:r w:rsidRPr="007E6026">
        <w:rPr>
          <w:rFonts w:cstheme="minorHAnsi"/>
          <w:b/>
          <w:bCs/>
          <w:sz w:val="20"/>
          <w:szCs w:val="20"/>
        </w:rPr>
        <w:t xml:space="preserve"> und damit Energie sowie Kosten zu sparen.</w:t>
      </w:r>
      <w:r w:rsidR="009D5E5C">
        <w:rPr>
          <w:rFonts w:cstheme="minorHAnsi"/>
          <w:b/>
          <w:bCs/>
          <w:sz w:val="20"/>
          <w:szCs w:val="20"/>
        </w:rPr>
        <w:t xml:space="preserve"> </w:t>
      </w:r>
      <w:r w:rsidR="002360BE">
        <w:rPr>
          <w:rFonts w:cstheme="minorHAnsi"/>
          <w:b/>
          <w:bCs/>
          <w:sz w:val="20"/>
          <w:szCs w:val="20"/>
        </w:rPr>
        <w:t xml:space="preserve">Im </w:t>
      </w:r>
      <w:r w:rsidR="00C33FE2">
        <w:rPr>
          <w:rFonts w:cstheme="minorHAnsi"/>
          <w:b/>
          <w:bCs/>
          <w:sz w:val="20"/>
          <w:szCs w:val="20"/>
        </w:rPr>
        <w:t xml:space="preserve">Kanton </w:t>
      </w:r>
      <w:r w:rsidR="00CF1EAB">
        <w:rPr>
          <w:rFonts w:cstheme="minorHAnsi"/>
          <w:b/>
          <w:bCs/>
          <w:sz w:val="20"/>
          <w:szCs w:val="20"/>
        </w:rPr>
        <w:t xml:space="preserve">Appenzell Ausserrhoden </w:t>
      </w:r>
      <w:r w:rsidR="002360BE">
        <w:rPr>
          <w:rFonts w:cstheme="minorHAnsi"/>
          <w:b/>
          <w:bCs/>
          <w:sz w:val="20"/>
          <w:szCs w:val="20"/>
        </w:rPr>
        <w:t>bi</w:t>
      </w:r>
      <w:r w:rsidR="00E75910">
        <w:rPr>
          <w:rFonts w:cstheme="minorHAnsi"/>
          <w:b/>
          <w:bCs/>
          <w:sz w:val="20"/>
          <w:szCs w:val="20"/>
        </w:rPr>
        <w:t>e</w:t>
      </w:r>
      <w:r w:rsidR="002360BE">
        <w:rPr>
          <w:rFonts w:cstheme="minorHAnsi"/>
          <w:b/>
          <w:bCs/>
          <w:sz w:val="20"/>
          <w:szCs w:val="20"/>
        </w:rPr>
        <w:t>tet</w:t>
      </w:r>
      <w:r w:rsidR="00C33FE2">
        <w:rPr>
          <w:rFonts w:cstheme="minorHAnsi"/>
          <w:b/>
          <w:bCs/>
          <w:sz w:val="20"/>
          <w:szCs w:val="20"/>
        </w:rPr>
        <w:t xml:space="preserve"> </w:t>
      </w:r>
      <w:r w:rsidR="00CF1EAB">
        <w:rPr>
          <w:rFonts w:cstheme="minorHAnsi"/>
          <w:b/>
          <w:bCs/>
          <w:sz w:val="20"/>
          <w:szCs w:val="20"/>
        </w:rPr>
        <w:t xml:space="preserve">der Verein Energie AR/AI </w:t>
      </w:r>
      <w:r w:rsidR="002360BE">
        <w:rPr>
          <w:rFonts w:cstheme="minorHAnsi"/>
          <w:b/>
          <w:bCs/>
          <w:sz w:val="20"/>
          <w:szCs w:val="20"/>
        </w:rPr>
        <w:t>neutrale</w:t>
      </w:r>
      <w:r w:rsidR="00F74F8B">
        <w:rPr>
          <w:rFonts w:cstheme="minorHAnsi"/>
          <w:b/>
          <w:bCs/>
          <w:sz w:val="20"/>
          <w:szCs w:val="20"/>
        </w:rPr>
        <w:t xml:space="preserve"> </w:t>
      </w:r>
      <w:r w:rsidR="00CF1EAB">
        <w:rPr>
          <w:rFonts w:cstheme="minorHAnsi"/>
          <w:b/>
          <w:bCs/>
          <w:sz w:val="20"/>
          <w:szCs w:val="20"/>
        </w:rPr>
        <w:t>u</w:t>
      </w:r>
      <w:r w:rsidR="00F74F8B">
        <w:rPr>
          <w:rFonts w:cstheme="minorHAnsi"/>
          <w:b/>
          <w:bCs/>
          <w:sz w:val="20"/>
          <w:szCs w:val="20"/>
        </w:rPr>
        <w:t>nd</w:t>
      </w:r>
      <w:r w:rsidR="002360BE">
        <w:rPr>
          <w:rFonts w:cstheme="minorHAnsi"/>
          <w:b/>
          <w:bCs/>
          <w:sz w:val="20"/>
          <w:szCs w:val="20"/>
        </w:rPr>
        <w:t xml:space="preserve"> </w:t>
      </w:r>
      <w:r w:rsidR="00CF1EAB">
        <w:rPr>
          <w:rFonts w:cstheme="minorHAnsi"/>
          <w:b/>
          <w:bCs/>
          <w:sz w:val="20"/>
          <w:szCs w:val="20"/>
        </w:rPr>
        <w:t xml:space="preserve">kostenlose </w:t>
      </w:r>
      <w:r w:rsidR="00CF1EAB" w:rsidRPr="00CF1EAB">
        <w:rPr>
          <w:rFonts w:cstheme="minorHAnsi"/>
          <w:b/>
          <w:bCs/>
          <w:sz w:val="20"/>
          <w:szCs w:val="20"/>
        </w:rPr>
        <w:t>Vorgehensberatung an.</w:t>
      </w:r>
      <w:r w:rsidR="002360BE">
        <w:rPr>
          <w:rFonts w:cstheme="minorHAnsi"/>
          <w:b/>
          <w:bCs/>
          <w:sz w:val="20"/>
          <w:szCs w:val="20"/>
        </w:rPr>
        <w:t xml:space="preserve"> </w:t>
      </w:r>
    </w:p>
    <w:p w14:paraId="7812811C" w14:textId="77777777" w:rsidR="00526CCA" w:rsidRPr="00C33FE2" w:rsidRDefault="00526CCA" w:rsidP="00C33FE2">
      <w:pPr>
        <w:pStyle w:val="StandardWeb"/>
        <w:spacing w:before="0" w:beforeAutospacing="0" w:after="0" w:afterAutospacing="0"/>
        <w:rPr>
          <w:rFonts w:asciiTheme="minorHAnsi" w:hAnsiTheme="minorHAnsi" w:cstheme="minorHAnsi"/>
          <w:bCs/>
          <w:iCs/>
          <w:sz w:val="20"/>
          <w:szCs w:val="20"/>
        </w:rPr>
      </w:pPr>
    </w:p>
    <w:p w14:paraId="36084FEA" w14:textId="77777777" w:rsidR="00522A38" w:rsidRDefault="00522A38" w:rsidP="00CF1EAB">
      <w:pPr>
        <w:pStyle w:val="03Lead"/>
        <w:spacing w:line="240" w:lineRule="auto"/>
        <w:rPr>
          <w:rFonts w:asciiTheme="minorHAnsi" w:hAnsiTheme="minorHAnsi" w:cstheme="minorHAnsi"/>
        </w:rPr>
      </w:pPr>
    </w:p>
    <w:p w14:paraId="1483E012" w14:textId="77777777" w:rsidR="0006129B" w:rsidRPr="00C33FE2" w:rsidRDefault="0006129B" w:rsidP="00CF1EAB">
      <w:pPr>
        <w:pStyle w:val="03Lead"/>
        <w:spacing w:line="240" w:lineRule="auto"/>
        <w:rPr>
          <w:rFonts w:asciiTheme="minorHAnsi" w:hAnsiTheme="minorHAnsi" w:cstheme="minorHAnsi"/>
        </w:rPr>
      </w:pPr>
    </w:p>
    <w:p w14:paraId="301D220E" w14:textId="15DB1E17" w:rsidR="00515306" w:rsidRPr="000751AD" w:rsidRDefault="00754356" w:rsidP="00515306">
      <w:pPr>
        <w:pStyle w:val="Standard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Vom Stromsparen bis zum Heizung</w:t>
      </w:r>
      <w:r w:rsidR="00A74817">
        <w:rPr>
          <w:rFonts w:asciiTheme="minorHAnsi" w:hAnsiTheme="minorHAnsi" w:cstheme="minorHAnsi"/>
          <w:b/>
          <w:bCs/>
          <w:sz w:val="20"/>
          <w:szCs w:val="20"/>
        </w:rPr>
        <w:t>s</w:t>
      </w:r>
      <w:r>
        <w:rPr>
          <w:rFonts w:asciiTheme="minorHAnsi" w:hAnsiTheme="minorHAnsi" w:cstheme="minorHAnsi"/>
          <w:b/>
          <w:bCs/>
          <w:sz w:val="20"/>
          <w:szCs w:val="20"/>
        </w:rPr>
        <w:t>ersatz</w:t>
      </w:r>
    </w:p>
    <w:p w14:paraId="39A20985" w14:textId="357A667C" w:rsidR="00522A38" w:rsidRDefault="00303A57" w:rsidP="00942BB9">
      <w:pPr>
        <w:spacing w:after="0" w:line="240" w:lineRule="auto"/>
        <w:rPr>
          <w:rFonts w:cstheme="minorHAnsi"/>
          <w:sz w:val="20"/>
          <w:szCs w:val="20"/>
        </w:rPr>
      </w:pPr>
      <w:r w:rsidRPr="002B3654">
        <w:rPr>
          <w:rFonts w:cstheme="minorHAnsi"/>
          <w:sz w:val="20"/>
          <w:szCs w:val="20"/>
        </w:rPr>
        <w:t xml:space="preserve">Die </w:t>
      </w:r>
      <w:r w:rsidR="00455F84" w:rsidRPr="002B3654">
        <w:rPr>
          <w:rFonts w:cstheme="minorHAnsi"/>
          <w:sz w:val="20"/>
          <w:szCs w:val="20"/>
        </w:rPr>
        <w:t>F</w:t>
      </w:r>
      <w:r w:rsidRPr="002B3654">
        <w:rPr>
          <w:rFonts w:cstheme="minorHAnsi"/>
          <w:sz w:val="20"/>
          <w:szCs w:val="20"/>
        </w:rPr>
        <w:t>achleute</w:t>
      </w:r>
      <w:r w:rsidR="001F0C23" w:rsidRPr="002B3654">
        <w:rPr>
          <w:rFonts w:cstheme="minorHAnsi"/>
          <w:sz w:val="20"/>
          <w:szCs w:val="20"/>
        </w:rPr>
        <w:t xml:space="preserve"> des </w:t>
      </w:r>
      <w:r w:rsidR="00CF1EAB" w:rsidRPr="002B3654">
        <w:rPr>
          <w:rFonts w:cstheme="minorHAnsi"/>
          <w:sz w:val="20"/>
          <w:szCs w:val="20"/>
        </w:rPr>
        <w:t xml:space="preserve">Verein Energie AR/AI </w:t>
      </w:r>
      <w:r w:rsidR="001F0C23" w:rsidRPr="002B3654">
        <w:rPr>
          <w:rFonts w:cstheme="minorHAnsi"/>
          <w:sz w:val="20"/>
          <w:szCs w:val="20"/>
        </w:rPr>
        <w:t>bieten</w:t>
      </w:r>
      <w:r w:rsidR="001F0C23">
        <w:rPr>
          <w:rFonts w:cstheme="minorHAnsi"/>
          <w:sz w:val="20"/>
          <w:szCs w:val="20"/>
        </w:rPr>
        <w:t xml:space="preserve"> </w:t>
      </w:r>
      <w:r w:rsidR="00455F84">
        <w:rPr>
          <w:rFonts w:cstheme="minorHAnsi"/>
          <w:sz w:val="20"/>
          <w:szCs w:val="20"/>
        </w:rPr>
        <w:t>massgeschneiderte Energieberatungen</w:t>
      </w:r>
      <w:r w:rsidR="0006129B">
        <w:rPr>
          <w:rFonts w:cstheme="minorHAnsi"/>
          <w:sz w:val="20"/>
          <w:szCs w:val="20"/>
        </w:rPr>
        <w:t xml:space="preserve"> mit einer</w:t>
      </w:r>
      <w:r w:rsidR="001F0C23">
        <w:rPr>
          <w:rFonts w:cstheme="minorHAnsi"/>
          <w:sz w:val="20"/>
          <w:szCs w:val="20"/>
        </w:rPr>
        <w:t xml:space="preserve"> kostenlose</w:t>
      </w:r>
      <w:r w:rsidR="0006129B">
        <w:rPr>
          <w:rFonts w:cstheme="minorHAnsi"/>
          <w:sz w:val="20"/>
          <w:szCs w:val="20"/>
        </w:rPr>
        <w:t>n</w:t>
      </w:r>
      <w:r w:rsidR="001F0C23">
        <w:rPr>
          <w:rFonts w:cstheme="minorHAnsi"/>
          <w:sz w:val="20"/>
          <w:szCs w:val="20"/>
        </w:rPr>
        <w:t xml:space="preserve"> </w:t>
      </w:r>
      <w:r w:rsidR="002B3654">
        <w:rPr>
          <w:rFonts w:cstheme="minorHAnsi"/>
          <w:sz w:val="20"/>
          <w:szCs w:val="20"/>
        </w:rPr>
        <w:t>Vorgehens</w:t>
      </w:r>
      <w:r w:rsidR="001F0C23">
        <w:rPr>
          <w:rFonts w:cstheme="minorHAnsi"/>
          <w:sz w:val="20"/>
          <w:szCs w:val="20"/>
        </w:rPr>
        <w:t>beratung. Sie gibt Hauseigentümerinnen und Mietern einen Überblick, w</w:t>
      </w:r>
      <w:r w:rsidR="00E2330E">
        <w:rPr>
          <w:rFonts w:cstheme="minorHAnsi"/>
          <w:sz w:val="20"/>
          <w:szCs w:val="20"/>
        </w:rPr>
        <w:t>ie sie</w:t>
      </w:r>
      <w:r w:rsidR="001F0C23">
        <w:rPr>
          <w:rFonts w:cstheme="minorHAnsi"/>
          <w:sz w:val="20"/>
          <w:szCs w:val="20"/>
        </w:rPr>
        <w:t xml:space="preserve"> </w:t>
      </w:r>
      <w:r w:rsidR="00E2330E">
        <w:rPr>
          <w:rFonts w:cstheme="minorHAnsi"/>
          <w:sz w:val="20"/>
          <w:szCs w:val="20"/>
        </w:rPr>
        <w:t>Strom- und Heizkosten reduzieren können</w:t>
      </w:r>
      <w:r w:rsidR="00522A38">
        <w:rPr>
          <w:rFonts w:cstheme="minorHAnsi"/>
          <w:sz w:val="20"/>
          <w:szCs w:val="20"/>
        </w:rPr>
        <w:t xml:space="preserve">. </w:t>
      </w:r>
      <w:r w:rsidR="00A74817">
        <w:rPr>
          <w:rFonts w:cstheme="minorHAnsi"/>
          <w:sz w:val="20"/>
          <w:szCs w:val="20"/>
        </w:rPr>
        <w:t>Gebäudebesitzer</w:t>
      </w:r>
      <w:r w:rsidR="00522A38">
        <w:rPr>
          <w:rFonts w:cstheme="minorHAnsi"/>
          <w:sz w:val="20"/>
          <w:szCs w:val="20"/>
        </w:rPr>
        <w:t xml:space="preserve"> </w:t>
      </w:r>
      <w:r w:rsidR="00A74817">
        <w:rPr>
          <w:rFonts w:cstheme="minorHAnsi"/>
          <w:sz w:val="20"/>
          <w:szCs w:val="20"/>
        </w:rPr>
        <w:t>erhalten Informationen zum Zustand der</w:t>
      </w:r>
      <w:r w:rsidR="00A74817" w:rsidRPr="00A74817">
        <w:rPr>
          <w:rFonts w:cstheme="minorHAnsi"/>
          <w:sz w:val="20"/>
          <w:szCs w:val="20"/>
        </w:rPr>
        <w:t xml:space="preserve"> Gebäudehülle</w:t>
      </w:r>
      <w:r w:rsidR="00A74817">
        <w:rPr>
          <w:rFonts w:cstheme="minorHAnsi"/>
          <w:sz w:val="20"/>
          <w:szCs w:val="20"/>
        </w:rPr>
        <w:t xml:space="preserve"> und des</w:t>
      </w:r>
      <w:r w:rsidR="00A74817" w:rsidRPr="00A74817">
        <w:rPr>
          <w:rFonts w:cstheme="minorHAnsi"/>
          <w:sz w:val="20"/>
          <w:szCs w:val="20"/>
        </w:rPr>
        <w:t xml:space="preserve"> Heizsystems </w:t>
      </w:r>
      <w:r w:rsidR="00455F84">
        <w:rPr>
          <w:rFonts w:cstheme="minorHAnsi"/>
          <w:sz w:val="20"/>
          <w:szCs w:val="20"/>
        </w:rPr>
        <w:t xml:space="preserve">ihres Hauses </w:t>
      </w:r>
      <w:r w:rsidR="00A74817">
        <w:rPr>
          <w:rFonts w:cstheme="minorHAnsi"/>
          <w:sz w:val="20"/>
          <w:szCs w:val="20"/>
        </w:rPr>
        <w:t>sowie Vorgehensvorschläge z</w:t>
      </w:r>
      <w:r w:rsidR="00A74817" w:rsidRPr="00A74817">
        <w:rPr>
          <w:rFonts w:cstheme="minorHAnsi"/>
          <w:sz w:val="20"/>
          <w:szCs w:val="20"/>
        </w:rPr>
        <w:t>ur Optimierung der Energieeffizienz und zur</w:t>
      </w:r>
      <w:r w:rsidR="00A74817">
        <w:rPr>
          <w:rFonts w:cstheme="minorHAnsi"/>
          <w:sz w:val="20"/>
          <w:szCs w:val="20"/>
        </w:rPr>
        <w:t xml:space="preserve"> </w:t>
      </w:r>
      <w:r w:rsidR="00A74817" w:rsidRPr="00A74817">
        <w:rPr>
          <w:rFonts w:cstheme="minorHAnsi"/>
          <w:sz w:val="20"/>
          <w:szCs w:val="20"/>
        </w:rPr>
        <w:t>Nutzung erneuerbarer Energien</w:t>
      </w:r>
      <w:r w:rsidR="00A74817">
        <w:rPr>
          <w:rFonts w:cstheme="minorHAnsi"/>
          <w:sz w:val="20"/>
          <w:szCs w:val="20"/>
        </w:rPr>
        <w:t>.</w:t>
      </w:r>
    </w:p>
    <w:p w14:paraId="68BDC967" w14:textId="77777777" w:rsidR="00522A38" w:rsidRDefault="00522A38" w:rsidP="00942BB9">
      <w:pPr>
        <w:spacing w:after="0" w:line="240" w:lineRule="auto"/>
        <w:rPr>
          <w:rFonts w:cstheme="minorHAnsi"/>
          <w:sz w:val="20"/>
          <w:szCs w:val="20"/>
        </w:rPr>
      </w:pPr>
    </w:p>
    <w:p w14:paraId="420778C1" w14:textId="03F99BB1" w:rsidR="00754356" w:rsidRPr="00754356" w:rsidRDefault="00754356" w:rsidP="000205DA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754356">
        <w:rPr>
          <w:rFonts w:cstheme="minorHAnsi"/>
          <w:b/>
          <w:bCs/>
          <w:sz w:val="20"/>
          <w:szCs w:val="20"/>
        </w:rPr>
        <w:t>Beratung für massgeschneiderte Umsetzung</w:t>
      </w:r>
    </w:p>
    <w:p w14:paraId="19FC1674" w14:textId="15A0BC4B" w:rsidR="00E2330E" w:rsidRDefault="00522A38" w:rsidP="002B365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Mit</w:t>
      </w:r>
      <w:r w:rsidR="00117CC4">
        <w:rPr>
          <w:rFonts w:cstheme="minorHAnsi"/>
          <w:sz w:val="20"/>
          <w:szCs w:val="20"/>
        </w:rPr>
        <w:t xml:space="preserve"> der </w:t>
      </w:r>
      <w:r w:rsidR="002B3654">
        <w:rPr>
          <w:rFonts w:cstheme="minorHAnsi"/>
          <w:sz w:val="20"/>
          <w:szCs w:val="20"/>
        </w:rPr>
        <w:t>Solarberatung</w:t>
      </w:r>
      <w:r w:rsidR="00117CC4">
        <w:rPr>
          <w:rFonts w:cstheme="minorHAnsi"/>
          <w:sz w:val="20"/>
          <w:szCs w:val="20"/>
        </w:rPr>
        <w:t xml:space="preserve"> </w:t>
      </w:r>
      <w:r w:rsidR="0006129B">
        <w:rPr>
          <w:rFonts w:cstheme="minorHAnsi"/>
          <w:sz w:val="20"/>
          <w:szCs w:val="20"/>
        </w:rPr>
        <w:t>wird aufgezeigt</w:t>
      </w:r>
      <w:r w:rsidR="00E2330E" w:rsidRPr="00E2330E">
        <w:rPr>
          <w:rFonts w:cstheme="minorHAnsi"/>
          <w:sz w:val="20"/>
          <w:szCs w:val="20"/>
        </w:rPr>
        <w:t xml:space="preserve">, </w:t>
      </w:r>
      <w:r w:rsidR="00572F63">
        <w:rPr>
          <w:rFonts w:cstheme="minorHAnsi"/>
          <w:sz w:val="20"/>
          <w:szCs w:val="20"/>
        </w:rPr>
        <w:t xml:space="preserve">wie sich </w:t>
      </w:r>
      <w:r w:rsidR="00E2330E" w:rsidRPr="00E2330E">
        <w:rPr>
          <w:rFonts w:cstheme="minorHAnsi"/>
          <w:sz w:val="20"/>
          <w:szCs w:val="20"/>
        </w:rPr>
        <w:t>das Potenzial der Solarenergie optimal ausschöpfen</w:t>
      </w:r>
      <w:r w:rsidR="00572F63">
        <w:rPr>
          <w:rFonts w:cstheme="minorHAnsi"/>
          <w:sz w:val="20"/>
          <w:szCs w:val="20"/>
        </w:rPr>
        <w:t xml:space="preserve"> lässt</w:t>
      </w:r>
      <w:r w:rsidR="00E2330E" w:rsidRPr="00E2330E">
        <w:rPr>
          <w:rFonts w:cstheme="minorHAnsi"/>
          <w:sz w:val="20"/>
          <w:szCs w:val="20"/>
        </w:rPr>
        <w:t xml:space="preserve">. </w:t>
      </w:r>
      <w:r w:rsidR="00FB3ACA">
        <w:rPr>
          <w:rFonts w:cstheme="minorHAnsi"/>
          <w:sz w:val="20"/>
          <w:szCs w:val="20"/>
        </w:rPr>
        <w:t>Hauseigentümer e</w:t>
      </w:r>
      <w:r w:rsidR="00E2330E" w:rsidRPr="00E2330E">
        <w:rPr>
          <w:rFonts w:eastAsia="Times New Roman" w:cstheme="minorHAnsi"/>
          <w:sz w:val="20"/>
          <w:szCs w:val="20"/>
        </w:rPr>
        <w:t xml:space="preserve">rfahren, wieviel Strombezug aus dem Netz </w:t>
      </w:r>
      <w:r w:rsidR="00FB3ACA">
        <w:rPr>
          <w:rFonts w:eastAsia="Times New Roman" w:cstheme="minorHAnsi"/>
          <w:sz w:val="20"/>
          <w:szCs w:val="20"/>
        </w:rPr>
        <w:t>s</w:t>
      </w:r>
      <w:r w:rsidR="00E2330E" w:rsidRPr="00E2330E">
        <w:rPr>
          <w:rFonts w:eastAsia="Times New Roman" w:cstheme="minorHAnsi"/>
          <w:sz w:val="20"/>
          <w:szCs w:val="20"/>
        </w:rPr>
        <w:t xml:space="preserve">ie künftig mit </w:t>
      </w:r>
      <w:r w:rsidR="00FB3ACA">
        <w:rPr>
          <w:rFonts w:eastAsia="Times New Roman" w:cstheme="minorHAnsi"/>
          <w:sz w:val="20"/>
          <w:szCs w:val="20"/>
        </w:rPr>
        <w:t xml:space="preserve">einer </w:t>
      </w:r>
      <w:r w:rsidR="00E2330E" w:rsidRPr="00E2330E">
        <w:rPr>
          <w:rFonts w:eastAsia="Times New Roman" w:cstheme="minorHAnsi"/>
          <w:sz w:val="20"/>
          <w:szCs w:val="20"/>
        </w:rPr>
        <w:t>Solarstromanlage b</w:t>
      </w:r>
      <w:r w:rsidR="00FB3ACA">
        <w:rPr>
          <w:rFonts w:eastAsia="Times New Roman" w:cstheme="minorHAnsi"/>
          <w:sz w:val="20"/>
          <w:szCs w:val="20"/>
        </w:rPr>
        <w:t>eziehungsweise</w:t>
      </w:r>
      <w:r w:rsidR="00E2330E" w:rsidRPr="00E2330E">
        <w:rPr>
          <w:rFonts w:eastAsia="Times New Roman" w:cstheme="minorHAnsi"/>
          <w:sz w:val="20"/>
          <w:szCs w:val="20"/>
        </w:rPr>
        <w:t xml:space="preserve"> wieviel Energie für die Warmwassererzeugung </w:t>
      </w:r>
      <w:r w:rsidR="00FB3ACA">
        <w:rPr>
          <w:rFonts w:eastAsia="Times New Roman" w:cstheme="minorHAnsi"/>
          <w:sz w:val="20"/>
          <w:szCs w:val="20"/>
        </w:rPr>
        <w:t>s</w:t>
      </w:r>
      <w:r w:rsidR="00E2330E" w:rsidRPr="00E2330E">
        <w:rPr>
          <w:rFonts w:eastAsia="Times New Roman" w:cstheme="minorHAnsi"/>
          <w:sz w:val="20"/>
          <w:szCs w:val="20"/>
        </w:rPr>
        <w:t xml:space="preserve">ie mit </w:t>
      </w:r>
      <w:r w:rsidR="00FB3ACA">
        <w:rPr>
          <w:rFonts w:eastAsia="Times New Roman" w:cstheme="minorHAnsi"/>
          <w:sz w:val="20"/>
          <w:szCs w:val="20"/>
        </w:rPr>
        <w:t xml:space="preserve">einer </w:t>
      </w:r>
      <w:r w:rsidR="00E2330E" w:rsidRPr="00E2330E">
        <w:rPr>
          <w:rFonts w:eastAsia="Times New Roman" w:cstheme="minorHAnsi"/>
          <w:sz w:val="20"/>
          <w:szCs w:val="20"/>
        </w:rPr>
        <w:t>thermischen Solaranlage einsparen können.</w:t>
      </w:r>
      <w:r w:rsidR="00420318">
        <w:rPr>
          <w:rFonts w:eastAsia="Times New Roman" w:cstheme="minorHAnsi"/>
          <w:sz w:val="20"/>
          <w:szCs w:val="20"/>
        </w:rPr>
        <w:t xml:space="preserve"> </w:t>
      </w:r>
    </w:p>
    <w:p w14:paraId="6CE0378C" w14:textId="77777777" w:rsidR="002B3654" w:rsidRDefault="002B3654" w:rsidP="00754356">
      <w:pPr>
        <w:spacing w:after="0" w:line="240" w:lineRule="auto"/>
        <w:rPr>
          <w:rFonts w:cstheme="minorHAnsi"/>
          <w:sz w:val="20"/>
          <w:szCs w:val="20"/>
        </w:rPr>
      </w:pPr>
    </w:p>
    <w:p w14:paraId="630B43F0" w14:textId="5D9825C4" w:rsidR="002A36DF" w:rsidRDefault="00455F84" w:rsidP="0075435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Weitere Informationen zu </w:t>
      </w:r>
      <w:r w:rsidR="002B3654">
        <w:rPr>
          <w:rFonts w:cstheme="minorHAnsi"/>
          <w:sz w:val="20"/>
          <w:szCs w:val="20"/>
        </w:rPr>
        <w:t xml:space="preserve">den Dienstleistungen </w:t>
      </w:r>
      <w:r>
        <w:rPr>
          <w:rFonts w:cstheme="minorHAnsi"/>
          <w:sz w:val="20"/>
          <w:szCs w:val="20"/>
        </w:rPr>
        <w:t xml:space="preserve">und zur Vereinbarung eines Beratungstermins unter: </w:t>
      </w:r>
      <w:hyperlink r:id="rId8" w:history="1">
        <w:r w:rsidR="0006129B" w:rsidRPr="00046E96">
          <w:rPr>
            <w:rStyle w:val="Hyperlink"/>
            <w:rFonts w:cstheme="minorHAnsi"/>
            <w:sz w:val="20"/>
            <w:szCs w:val="20"/>
          </w:rPr>
          <w:t>www.</w:t>
        </w:r>
        <w:r w:rsidR="0006129B" w:rsidRPr="00046E96">
          <w:rPr>
            <w:rStyle w:val="Hyperlink"/>
            <w:rFonts w:cstheme="minorHAnsi"/>
            <w:sz w:val="20"/>
            <w:szCs w:val="20"/>
          </w:rPr>
          <w:t>energie-ar-ai.ch</w:t>
        </w:r>
      </w:hyperlink>
    </w:p>
    <w:p w14:paraId="3A8913CA" w14:textId="77777777" w:rsidR="0006129B" w:rsidRPr="0006129B" w:rsidRDefault="0006129B" w:rsidP="00754356">
      <w:pPr>
        <w:spacing w:after="0" w:line="240" w:lineRule="auto"/>
      </w:pPr>
    </w:p>
    <w:p w14:paraId="51F4134D" w14:textId="7BE09E5E" w:rsidR="002B3654" w:rsidRPr="000751AD" w:rsidRDefault="002B3654" w:rsidP="00754356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oder </w:t>
      </w:r>
    </w:p>
    <w:bookmarkEnd w:id="0"/>
    <w:p w14:paraId="3C34B5A0" w14:textId="45D64CCC" w:rsidR="00E14BED" w:rsidRPr="00085ED1" w:rsidRDefault="002B3654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2B3654">
        <w:rPr>
          <w:rFonts w:eastAsia="Times New Roman" w:cstheme="minorHAnsi"/>
          <w:sz w:val="20"/>
          <w:szCs w:val="20"/>
        </w:rPr>
        <w:t xml:space="preserve">Verein Energie AR/AI, </w:t>
      </w:r>
      <w:r w:rsidRPr="002B3654">
        <w:rPr>
          <w:rFonts w:eastAsia="Times New Roman" w:cstheme="minorHAnsi"/>
          <w:sz w:val="20"/>
          <w:szCs w:val="20"/>
        </w:rPr>
        <w:br/>
        <w:t>071 353 09 49</w:t>
      </w:r>
      <w:r w:rsidRPr="002B3654">
        <w:rPr>
          <w:rFonts w:eastAsia="Times New Roman" w:cstheme="minorHAnsi"/>
          <w:sz w:val="20"/>
          <w:szCs w:val="20"/>
        </w:rPr>
        <w:br/>
      </w:r>
      <w:hyperlink r:id="rId9" w:tgtFrame="_blank" w:history="1">
        <w:r w:rsidRPr="002B3654">
          <w:rPr>
            <w:rStyle w:val="Hyperlink"/>
            <w:rFonts w:eastAsia="Times New Roman" w:cstheme="minorHAnsi"/>
            <w:sz w:val="20"/>
            <w:szCs w:val="20"/>
          </w:rPr>
          <w:t>info@energie-ar-ai.ch</w:t>
        </w:r>
      </w:hyperlink>
    </w:p>
    <w:p w14:paraId="324C28F9" w14:textId="77777777" w:rsidR="00062FB1" w:rsidRDefault="00062FB1">
      <w:pPr>
        <w:spacing w:after="0" w:line="240" w:lineRule="auto"/>
        <w:rPr>
          <w:rFonts w:eastAsia="Times New Roman" w:cstheme="minorHAnsi"/>
          <w:noProof/>
          <w:sz w:val="20"/>
          <w:szCs w:val="20"/>
        </w:rPr>
      </w:pPr>
    </w:p>
    <w:p w14:paraId="7A8B25B0" w14:textId="77777777" w:rsidR="00062FB1" w:rsidRDefault="00062FB1">
      <w:pPr>
        <w:spacing w:after="0" w:line="240" w:lineRule="auto"/>
        <w:rPr>
          <w:rFonts w:eastAsia="Times New Roman" w:cstheme="minorHAnsi"/>
          <w:noProof/>
          <w:sz w:val="20"/>
          <w:szCs w:val="20"/>
        </w:rPr>
      </w:pPr>
    </w:p>
    <w:p w14:paraId="5C930ADD" w14:textId="77777777" w:rsidR="00062FB1" w:rsidRDefault="00062FB1">
      <w:pPr>
        <w:spacing w:after="0" w:line="240" w:lineRule="auto"/>
        <w:rPr>
          <w:rFonts w:eastAsia="Times New Roman" w:cstheme="minorHAnsi"/>
          <w:noProof/>
          <w:sz w:val="20"/>
          <w:szCs w:val="20"/>
        </w:rPr>
      </w:pPr>
    </w:p>
    <w:p w14:paraId="5472F8FD" w14:textId="43F816CA" w:rsidR="00455F84" w:rsidRDefault="00455F84">
      <w:pPr>
        <w:spacing w:after="0" w:line="240" w:lineRule="auto"/>
        <w:rPr>
          <w:rFonts w:eastAsia="Times New Roman" w:cstheme="minorHAnsi"/>
          <w:sz w:val="20"/>
          <w:szCs w:val="20"/>
          <w:lang w:val="de-DE"/>
        </w:rPr>
      </w:pPr>
    </w:p>
    <w:sectPr w:rsidR="00455F84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AB69D" w14:textId="77777777" w:rsidR="00640136" w:rsidRDefault="00640136" w:rsidP="00A75A10">
      <w:pPr>
        <w:spacing w:after="0" w:line="240" w:lineRule="auto"/>
      </w:pPr>
      <w:r>
        <w:separator/>
      </w:r>
    </w:p>
  </w:endnote>
  <w:endnote w:type="continuationSeparator" w:id="0">
    <w:p w14:paraId="549A8E8D" w14:textId="77777777" w:rsidR="00640136" w:rsidRDefault="00640136" w:rsidP="00A7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0846F" w14:textId="77777777" w:rsidR="00640136" w:rsidRDefault="00640136" w:rsidP="00A75A10">
      <w:pPr>
        <w:spacing w:after="0" w:line="240" w:lineRule="auto"/>
      </w:pPr>
      <w:r>
        <w:separator/>
      </w:r>
    </w:p>
  </w:footnote>
  <w:footnote w:type="continuationSeparator" w:id="0">
    <w:p w14:paraId="02D3B831" w14:textId="77777777" w:rsidR="00640136" w:rsidRDefault="00640136" w:rsidP="00A75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9E7A3" w14:textId="1FE9B923" w:rsidR="007E6026" w:rsidRDefault="0037784E" w:rsidP="0037784E">
    <w:pPr>
      <w:pStyle w:val="Kopfzeil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6475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C8EC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20DC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B8B2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A8AC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CA72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02F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9212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46E2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5088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4B0B"/>
    <w:multiLevelType w:val="hybridMultilevel"/>
    <w:tmpl w:val="D7161134"/>
    <w:lvl w:ilvl="0" w:tplc="9B7C8E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30AA3"/>
    <w:multiLevelType w:val="hybridMultilevel"/>
    <w:tmpl w:val="A6AA7B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865859"/>
    <w:multiLevelType w:val="multilevel"/>
    <w:tmpl w:val="4F16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0D7D9C"/>
    <w:multiLevelType w:val="multilevel"/>
    <w:tmpl w:val="60C0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DD715D"/>
    <w:multiLevelType w:val="multilevel"/>
    <w:tmpl w:val="9E1E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435B71"/>
    <w:multiLevelType w:val="hybridMultilevel"/>
    <w:tmpl w:val="6C8839B6"/>
    <w:lvl w:ilvl="0" w:tplc="8A06A9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7ED6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82C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4B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12CD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583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64C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6273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E4A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D6A32"/>
    <w:multiLevelType w:val="multilevel"/>
    <w:tmpl w:val="828A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F36AD4"/>
    <w:multiLevelType w:val="hybridMultilevel"/>
    <w:tmpl w:val="502C241C"/>
    <w:lvl w:ilvl="0" w:tplc="86EEF916"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B6A3A45"/>
    <w:multiLevelType w:val="hybridMultilevel"/>
    <w:tmpl w:val="C2B8A570"/>
    <w:lvl w:ilvl="0" w:tplc="76728D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13690"/>
    <w:multiLevelType w:val="hybridMultilevel"/>
    <w:tmpl w:val="D1B48824"/>
    <w:lvl w:ilvl="0" w:tplc="5B1A9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70C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E44B8"/>
    <w:multiLevelType w:val="hybridMultilevel"/>
    <w:tmpl w:val="A52C1CB0"/>
    <w:lvl w:ilvl="0" w:tplc="8822E7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D1F06"/>
    <w:multiLevelType w:val="multilevel"/>
    <w:tmpl w:val="C58E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NE-Zwischentite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713500103">
    <w:abstractNumId w:val="21"/>
  </w:num>
  <w:num w:numId="2" w16cid:durableId="2005008553">
    <w:abstractNumId w:val="17"/>
  </w:num>
  <w:num w:numId="3" w16cid:durableId="532114168">
    <w:abstractNumId w:val="12"/>
  </w:num>
  <w:num w:numId="4" w16cid:durableId="346254811">
    <w:abstractNumId w:val="11"/>
  </w:num>
  <w:num w:numId="5" w16cid:durableId="1107044587">
    <w:abstractNumId w:val="10"/>
  </w:num>
  <w:num w:numId="6" w16cid:durableId="985357462">
    <w:abstractNumId w:val="18"/>
  </w:num>
  <w:num w:numId="7" w16cid:durableId="1009914327">
    <w:abstractNumId w:val="13"/>
  </w:num>
  <w:num w:numId="8" w16cid:durableId="1694528209">
    <w:abstractNumId w:val="9"/>
  </w:num>
  <w:num w:numId="9" w16cid:durableId="2144274029">
    <w:abstractNumId w:val="7"/>
  </w:num>
  <w:num w:numId="10" w16cid:durableId="908539539">
    <w:abstractNumId w:val="6"/>
  </w:num>
  <w:num w:numId="11" w16cid:durableId="2101221806">
    <w:abstractNumId w:val="5"/>
  </w:num>
  <w:num w:numId="12" w16cid:durableId="178206047">
    <w:abstractNumId w:val="4"/>
  </w:num>
  <w:num w:numId="13" w16cid:durableId="2075471540">
    <w:abstractNumId w:val="8"/>
  </w:num>
  <w:num w:numId="14" w16cid:durableId="253786607">
    <w:abstractNumId w:val="3"/>
  </w:num>
  <w:num w:numId="15" w16cid:durableId="209732276">
    <w:abstractNumId w:val="2"/>
  </w:num>
  <w:num w:numId="16" w16cid:durableId="2072657793">
    <w:abstractNumId w:val="1"/>
  </w:num>
  <w:num w:numId="17" w16cid:durableId="1591311873">
    <w:abstractNumId w:val="0"/>
  </w:num>
  <w:num w:numId="18" w16cid:durableId="2122068102">
    <w:abstractNumId w:val="20"/>
  </w:num>
  <w:num w:numId="19" w16cid:durableId="205921470">
    <w:abstractNumId w:val="15"/>
  </w:num>
  <w:num w:numId="20" w16cid:durableId="461727266">
    <w:abstractNumId w:val="19"/>
  </w:num>
  <w:num w:numId="21" w16cid:durableId="1866945460">
    <w:abstractNumId w:val="16"/>
  </w:num>
  <w:num w:numId="22" w16cid:durableId="2364777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90"/>
    <w:rsid w:val="00015845"/>
    <w:rsid w:val="00015D1A"/>
    <w:rsid w:val="00017F14"/>
    <w:rsid w:val="000205DA"/>
    <w:rsid w:val="00022796"/>
    <w:rsid w:val="00027B68"/>
    <w:rsid w:val="00027D15"/>
    <w:rsid w:val="00030F18"/>
    <w:rsid w:val="000334AD"/>
    <w:rsid w:val="00046DCC"/>
    <w:rsid w:val="00052D13"/>
    <w:rsid w:val="0006129B"/>
    <w:rsid w:val="00061CE1"/>
    <w:rsid w:val="00062FB1"/>
    <w:rsid w:val="00074B18"/>
    <w:rsid w:val="000751AD"/>
    <w:rsid w:val="00076B10"/>
    <w:rsid w:val="00081006"/>
    <w:rsid w:val="00085ED1"/>
    <w:rsid w:val="000B14AE"/>
    <w:rsid w:val="000B1F26"/>
    <w:rsid w:val="000B3B85"/>
    <w:rsid w:val="000C3AFE"/>
    <w:rsid w:val="000C496B"/>
    <w:rsid w:val="000C5817"/>
    <w:rsid w:val="000C59B4"/>
    <w:rsid w:val="000D4D9D"/>
    <w:rsid w:val="000E47D5"/>
    <w:rsid w:val="000E6EA9"/>
    <w:rsid w:val="000F3EE6"/>
    <w:rsid w:val="001006B9"/>
    <w:rsid w:val="00105732"/>
    <w:rsid w:val="001108C8"/>
    <w:rsid w:val="00110C1C"/>
    <w:rsid w:val="00117CC4"/>
    <w:rsid w:val="001220F3"/>
    <w:rsid w:val="00130F42"/>
    <w:rsid w:val="00135545"/>
    <w:rsid w:val="0013744E"/>
    <w:rsid w:val="00143356"/>
    <w:rsid w:val="00155A3A"/>
    <w:rsid w:val="00160C36"/>
    <w:rsid w:val="0016124A"/>
    <w:rsid w:val="001851AE"/>
    <w:rsid w:val="00185653"/>
    <w:rsid w:val="0019291F"/>
    <w:rsid w:val="0019580C"/>
    <w:rsid w:val="00195FF0"/>
    <w:rsid w:val="00196DF5"/>
    <w:rsid w:val="0019722F"/>
    <w:rsid w:val="001A2A2F"/>
    <w:rsid w:val="001B079E"/>
    <w:rsid w:val="001B34BE"/>
    <w:rsid w:val="001B5318"/>
    <w:rsid w:val="001B5A68"/>
    <w:rsid w:val="001B5D52"/>
    <w:rsid w:val="001C3D24"/>
    <w:rsid w:val="001D0112"/>
    <w:rsid w:val="001D764D"/>
    <w:rsid w:val="001F0067"/>
    <w:rsid w:val="001F0C23"/>
    <w:rsid w:val="001F3402"/>
    <w:rsid w:val="001F4BD3"/>
    <w:rsid w:val="0020426D"/>
    <w:rsid w:val="00211B04"/>
    <w:rsid w:val="00215D3E"/>
    <w:rsid w:val="00221731"/>
    <w:rsid w:val="0022267A"/>
    <w:rsid w:val="00222F40"/>
    <w:rsid w:val="002276C8"/>
    <w:rsid w:val="002358E5"/>
    <w:rsid w:val="002360BE"/>
    <w:rsid w:val="00251E82"/>
    <w:rsid w:val="00253EDD"/>
    <w:rsid w:val="00254791"/>
    <w:rsid w:val="0025633F"/>
    <w:rsid w:val="002718E3"/>
    <w:rsid w:val="002725F8"/>
    <w:rsid w:val="00272A00"/>
    <w:rsid w:val="00290812"/>
    <w:rsid w:val="00295DBE"/>
    <w:rsid w:val="00296F73"/>
    <w:rsid w:val="00297DE1"/>
    <w:rsid w:val="002A36DF"/>
    <w:rsid w:val="002A49CA"/>
    <w:rsid w:val="002B3654"/>
    <w:rsid w:val="002B6ABB"/>
    <w:rsid w:val="002B7C1B"/>
    <w:rsid w:val="002D46EC"/>
    <w:rsid w:val="002E2781"/>
    <w:rsid w:val="002E62E7"/>
    <w:rsid w:val="002E67D9"/>
    <w:rsid w:val="002F0E73"/>
    <w:rsid w:val="002F2C7E"/>
    <w:rsid w:val="002F326F"/>
    <w:rsid w:val="002F61F3"/>
    <w:rsid w:val="003025D4"/>
    <w:rsid w:val="00303A57"/>
    <w:rsid w:val="00303FEA"/>
    <w:rsid w:val="003046FF"/>
    <w:rsid w:val="003102DF"/>
    <w:rsid w:val="00315ECA"/>
    <w:rsid w:val="003403FE"/>
    <w:rsid w:val="00346AAA"/>
    <w:rsid w:val="00346B7D"/>
    <w:rsid w:val="003476A8"/>
    <w:rsid w:val="00366E2C"/>
    <w:rsid w:val="0037012A"/>
    <w:rsid w:val="0037079A"/>
    <w:rsid w:val="00371173"/>
    <w:rsid w:val="00375346"/>
    <w:rsid w:val="00375834"/>
    <w:rsid w:val="0037784E"/>
    <w:rsid w:val="003906B9"/>
    <w:rsid w:val="003A25AD"/>
    <w:rsid w:val="003A2FAB"/>
    <w:rsid w:val="003A35EA"/>
    <w:rsid w:val="003C57E1"/>
    <w:rsid w:val="003C5A49"/>
    <w:rsid w:val="003C773C"/>
    <w:rsid w:val="003D115E"/>
    <w:rsid w:val="003D3494"/>
    <w:rsid w:val="003E2417"/>
    <w:rsid w:val="003F2362"/>
    <w:rsid w:val="003F341B"/>
    <w:rsid w:val="003F73B3"/>
    <w:rsid w:val="0040418C"/>
    <w:rsid w:val="00412812"/>
    <w:rsid w:val="00420318"/>
    <w:rsid w:val="00422878"/>
    <w:rsid w:val="004239CA"/>
    <w:rsid w:val="004266A9"/>
    <w:rsid w:val="00434394"/>
    <w:rsid w:val="00455F84"/>
    <w:rsid w:val="004565DE"/>
    <w:rsid w:val="00465F64"/>
    <w:rsid w:val="0046746B"/>
    <w:rsid w:val="0047539C"/>
    <w:rsid w:val="0048093B"/>
    <w:rsid w:val="0048204B"/>
    <w:rsid w:val="00482246"/>
    <w:rsid w:val="004951D8"/>
    <w:rsid w:val="004A2F4E"/>
    <w:rsid w:val="004B63C7"/>
    <w:rsid w:val="004B64F1"/>
    <w:rsid w:val="004B7AD1"/>
    <w:rsid w:val="004B7DC4"/>
    <w:rsid w:val="004C0CC7"/>
    <w:rsid w:val="004D2845"/>
    <w:rsid w:val="004E2901"/>
    <w:rsid w:val="00501FB8"/>
    <w:rsid w:val="00503590"/>
    <w:rsid w:val="00504987"/>
    <w:rsid w:val="0051146A"/>
    <w:rsid w:val="00515306"/>
    <w:rsid w:val="00522A38"/>
    <w:rsid w:val="00525B7D"/>
    <w:rsid w:val="00526CCA"/>
    <w:rsid w:val="00541753"/>
    <w:rsid w:val="005437B1"/>
    <w:rsid w:val="00545481"/>
    <w:rsid w:val="005463A4"/>
    <w:rsid w:val="005472FA"/>
    <w:rsid w:val="00551BFF"/>
    <w:rsid w:val="00560C22"/>
    <w:rsid w:val="00572F63"/>
    <w:rsid w:val="00573432"/>
    <w:rsid w:val="00575F62"/>
    <w:rsid w:val="005835E8"/>
    <w:rsid w:val="005839ED"/>
    <w:rsid w:val="0059094F"/>
    <w:rsid w:val="005A0B77"/>
    <w:rsid w:val="005A54B7"/>
    <w:rsid w:val="005A6273"/>
    <w:rsid w:val="005B4AC7"/>
    <w:rsid w:val="005C1417"/>
    <w:rsid w:val="005C323C"/>
    <w:rsid w:val="005E11F9"/>
    <w:rsid w:val="005F47CA"/>
    <w:rsid w:val="00604D4A"/>
    <w:rsid w:val="00621130"/>
    <w:rsid w:val="00622702"/>
    <w:rsid w:val="00625DC3"/>
    <w:rsid w:val="00640136"/>
    <w:rsid w:val="006446B3"/>
    <w:rsid w:val="006472C6"/>
    <w:rsid w:val="00652C7B"/>
    <w:rsid w:val="00653B92"/>
    <w:rsid w:val="006717B2"/>
    <w:rsid w:val="0067269D"/>
    <w:rsid w:val="00696796"/>
    <w:rsid w:val="006B5495"/>
    <w:rsid w:val="006B6C47"/>
    <w:rsid w:val="006B7001"/>
    <w:rsid w:val="006C10FF"/>
    <w:rsid w:val="006C790F"/>
    <w:rsid w:val="006D13C1"/>
    <w:rsid w:val="006D3758"/>
    <w:rsid w:val="006D4000"/>
    <w:rsid w:val="006D71A9"/>
    <w:rsid w:val="006F1C8B"/>
    <w:rsid w:val="006F37D8"/>
    <w:rsid w:val="007025AE"/>
    <w:rsid w:val="007030D4"/>
    <w:rsid w:val="00712509"/>
    <w:rsid w:val="00734284"/>
    <w:rsid w:val="00737411"/>
    <w:rsid w:val="0074015B"/>
    <w:rsid w:val="00745062"/>
    <w:rsid w:val="0074672F"/>
    <w:rsid w:val="00747803"/>
    <w:rsid w:val="00754356"/>
    <w:rsid w:val="007556E6"/>
    <w:rsid w:val="007617E3"/>
    <w:rsid w:val="00774E04"/>
    <w:rsid w:val="00784511"/>
    <w:rsid w:val="007A2684"/>
    <w:rsid w:val="007A58E7"/>
    <w:rsid w:val="007C72DE"/>
    <w:rsid w:val="007E0E47"/>
    <w:rsid w:val="007E4A24"/>
    <w:rsid w:val="007E6026"/>
    <w:rsid w:val="007F322A"/>
    <w:rsid w:val="007F47A2"/>
    <w:rsid w:val="00802F19"/>
    <w:rsid w:val="00810471"/>
    <w:rsid w:val="00831736"/>
    <w:rsid w:val="00833404"/>
    <w:rsid w:val="008520A1"/>
    <w:rsid w:val="008643C7"/>
    <w:rsid w:val="00874A50"/>
    <w:rsid w:val="00875704"/>
    <w:rsid w:val="0088415C"/>
    <w:rsid w:val="0089416C"/>
    <w:rsid w:val="00894346"/>
    <w:rsid w:val="008A26C5"/>
    <w:rsid w:val="008A73A7"/>
    <w:rsid w:val="008B3E17"/>
    <w:rsid w:val="008C197C"/>
    <w:rsid w:val="008C7136"/>
    <w:rsid w:val="008C7632"/>
    <w:rsid w:val="008D4A4F"/>
    <w:rsid w:val="008E429A"/>
    <w:rsid w:val="008E55B8"/>
    <w:rsid w:val="008F4572"/>
    <w:rsid w:val="00915DF6"/>
    <w:rsid w:val="00916EA1"/>
    <w:rsid w:val="0092262A"/>
    <w:rsid w:val="009247B9"/>
    <w:rsid w:val="00926D1C"/>
    <w:rsid w:val="00927CE3"/>
    <w:rsid w:val="00933FD2"/>
    <w:rsid w:val="00934BAF"/>
    <w:rsid w:val="0093583E"/>
    <w:rsid w:val="00942BB9"/>
    <w:rsid w:val="00943A8D"/>
    <w:rsid w:val="009443DF"/>
    <w:rsid w:val="00950DB9"/>
    <w:rsid w:val="00960CD6"/>
    <w:rsid w:val="009706CF"/>
    <w:rsid w:val="00974F32"/>
    <w:rsid w:val="009829A2"/>
    <w:rsid w:val="00984574"/>
    <w:rsid w:val="00990181"/>
    <w:rsid w:val="00991307"/>
    <w:rsid w:val="009A10B9"/>
    <w:rsid w:val="009A5889"/>
    <w:rsid w:val="009A738F"/>
    <w:rsid w:val="009B4A7D"/>
    <w:rsid w:val="009B6B7D"/>
    <w:rsid w:val="009C1F88"/>
    <w:rsid w:val="009C6169"/>
    <w:rsid w:val="009D5E5C"/>
    <w:rsid w:val="009D655A"/>
    <w:rsid w:val="009D72C9"/>
    <w:rsid w:val="009D797D"/>
    <w:rsid w:val="009E5286"/>
    <w:rsid w:val="009F57DF"/>
    <w:rsid w:val="00A003C5"/>
    <w:rsid w:val="00A00E97"/>
    <w:rsid w:val="00A01018"/>
    <w:rsid w:val="00A1626D"/>
    <w:rsid w:val="00A2001A"/>
    <w:rsid w:val="00A2198F"/>
    <w:rsid w:val="00A21A85"/>
    <w:rsid w:val="00A42795"/>
    <w:rsid w:val="00A4397B"/>
    <w:rsid w:val="00A46E8A"/>
    <w:rsid w:val="00A5038A"/>
    <w:rsid w:val="00A50FBB"/>
    <w:rsid w:val="00A62C50"/>
    <w:rsid w:val="00A70AEB"/>
    <w:rsid w:val="00A71739"/>
    <w:rsid w:val="00A74817"/>
    <w:rsid w:val="00A75A10"/>
    <w:rsid w:val="00A90089"/>
    <w:rsid w:val="00A90F14"/>
    <w:rsid w:val="00A93AE1"/>
    <w:rsid w:val="00AA172A"/>
    <w:rsid w:val="00AA3ED8"/>
    <w:rsid w:val="00AB0676"/>
    <w:rsid w:val="00AB0B8E"/>
    <w:rsid w:val="00AB1A36"/>
    <w:rsid w:val="00AB2DD0"/>
    <w:rsid w:val="00AC4025"/>
    <w:rsid w:val="00AD25A4"/>
    <w:rsid w:val="00AD2B93"/>
    <w:rsid w:val="00AD3696"/>
    <w:rsid w:val="00AD4A1D"/>
    <w:rsid w:val="00AE4C97"/>
    <w:rsid w:val="00AE7EC1"/>
    <w:rsid w:val="00B0582E"/>
    <w:rsid w:val="00B352E5"/>
    <w:rsid w:val="00B37F84"/>
    <w:rsid w:val="00B40AA2"/>
    <w:rsid w:val="00B425C3"/>
    <w:rsid w:val="00B46C35"/>
    <w:rsid w:val="00B47266"/>
    <w:rsid w:val="00B5665D"/>
    <w:rsid w:val="00B56B1E"/>
    <w:rsid w:val="00B57382"/>
    <w:rsid w:val="00B614AC"/>
    <w:rsid w:val="00B61FE9"/>
    <w:rsid w:val="00B67EA0"/>
    <w:rsid w:val="00B70BA3"/>
    <w:rsid w:val="00B73E37"/>
    <w:rsid w:val="00B75A4D"/>
    <w:rsid w:val="00B83605"/>
    <w:rsid w:val="00B83F78"/>
    <w:rsid w:val="00B85976"/>
    <w:rsid w:val="00B936F1"/>
    <w:rsid w:val="00BA5A75"/>
    <w:rsid w:val="00BB0AFE"/>
    <w:rsid w:val="00BB1238"/>
    <w:rsid w:val="00BB5642"/>
    <w:rsid w:val="00BC26C0"/>
    <w:rsid w:val="00BC3244"/>
    <w:rsid w:val="00BC6291"/>
    <w:rsid w:val="00BC753A"/>
    <w:rsid w:val="00BC76BF"/>
    <w:rsid w:val="00BD3B29"/>
    <w:rsid w:val="00BD6473"/>
    <w:rsid w:val="00BD7F3B"/>
    <w:rsid w:val="00BE640F"/>
    <w:rsid w:val="00BF0ED3"/>
    <w:rsid w:val="00BF3096"/>
    <w:rsid w:val="00C00BFE"/>
    <w:rsid w:val="00C11CD7"/>
    <w:rsid w:val="00C13367"/>
    <w:rsid w:val="00C16E0E"/>
    <w:rsid w:val="00C23E0A"/>
    <w:rsid w:val="00C26BA5"/>
    <w:rsid w:val="00C33FE2"/>
    <w:rsid w:val="00C40270"/>
    <w:rsid w:val="00C40EA3"/>
    <w:rsid w:val="00C514C9"/>
    <w:rsid w:val="00C72991"/>
    <w:rsid w:val="00C75E1A"/>
    <w:rsid w:val="00C76BEF"/>
    <w:rsid w:val="00C76F29"/>
    <w:rsid w:val="00C7709D"/>
    <w:rsid w:val="00C774B7"/>
    <w:rsid w:val="00C7752E"/>
    <w:rsid w:val="00C83268"/>
    <w:rsid w:val="00C869F0"/>
    <w:rsid w:val="00C920AE"/>
    <w:rsid w:val="00C945D0"/>
    <w:rsid w:val="00C97778"/>
    <w:rsid w:val="00CB3855"/>
    <w:rsid w:val="00CB79AF"/>
    <w:rsid w:val="00CC0C2D"/>
    <w:rsid w:val="00CC2AF1"/>
    <w:rsid w:val="00CC2DC1"/>
    <w:rsid w:val="00CC2FC1"/>
    <w:rsid w:val="00CD349A"/>
    <w:rsid w:val="00CD732D"/>
    <w:rsid w:val="00CD73A1"/>
    <w:rsid w:val="00CE6043"/>
    <w:rsid w:val="00CE62A1"/>
    <w:rsid w:val="00CF1EAB"/>
    <w:rsid w:val="00CF3E3E"/>
    <w:rsid w:val="00D04BF8"/>
    <w:rsid w:val="00D1234D"/>
    <w:rsid w:val="00D23F57"/>
    <w:rsid w:val="00D254B4"/>
    <w:rsid w:val="00D26385"/>
    <w:rsid w:val="00D35E82"/>
    <w:rsid w:val="00D41B7B"/>
    <w:rsid w:val="00D446E4"/>
    <w:rsid w:val="00D46B46"/>
    <w:rsid w:val="00D5094E"/>
    <w:rsid w:val="00D57435"/>
    <w:rsid w:val="00D67486"/>
    <w:rsid w:val="00D72230"/>
    <w:rsid w:val="00D8065C"/>
    <w:rsid w:val="00D8210C"/>
    <w:rsid w:val="00D94D37"/>
    <w:rsid w:val="00D96869"/>
    <w:rsid w:val="00DA0360"/>
    <w:rsid w:val="00DA0CCB"/>
    <w:rsid w:val="00DA3478"/>
    <w:rsid w:val="00DB1F4C"/>
    <w:rsid w:val="00DC3DE8"/>
    <w:rsid w:val="00DC494A"/>
    <w:rsid w:val="00DC6F59"/>
    <w:rsid w:val="00DE15C5"/>
    <w:rsid w:val="00DE4120"/>
    <w:rsid w:val="00DF6A41"/>
    <w:rsid w:val="00E000ED"/>
    <w:rsid w:val="00E06268"/>
    <w:rsid w:val="00E14BED"/>
    <w:rsid w:val="00E2330E"/>
    <w:rsid w:val="00E24496"/>
    <w:rsid w:val="00E25803"/>
    <w:rsid w:val="00E50C6A"/>
    <w:rsid w:val="00E55B94"/>
    <w:rsid w:val="00E57F45"/>
    <w:rsid w:val="00E7187F"/>
    <w:rsid w:val="00E74DED"/>
    <w:rsid w:val="00E75910"/>
    <w:rsid w:val="00E75DB3"/>
    <w:rsid w:val="00E77926"/>
    <w:rsid w:val="00E9043E"/>
    <w:rsid w:val="00E9352D"/>
    <w:rsid w:val="00E94163"/>
    <w:rsid w:val="00EC1C4C"/>
    <w:rsid w:val="00EC7F59"/>
    <w:rsid w:val="00ED69F9"/>
    <w:rsid w:val="00EF228E"/>
    <w:rsid w:val="00F038C8"/>
    <w:rsid w:val="00F31076"/>
    <w:rsid w:val="00F52A9F"/>
    <w:rsid w:val="00F5429F"/>
    <w:rsid w:val="00F74F8B"/>
    <w:rsid w:val="00F82740"/>
    <w:rsid w:val="00FA41F7"/>
    <w:rsid w:val="00FA68FF"/>
    <w:rsid w:val="00FB1BCB"/>
    <w:rsid w:val="00FB3ACA"/>
    <w:rsid w:val="00FC7E88"/>
    <w:rsid w:val="00FD05FA"/>
    <w:rsid w:val="00FD2CE7"/>
    <w:rsid w:val="00FE7455"/>
    <w:rsid w:val="00F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E6B836"/>
  <w15:docId w15:val="{E3FA414C-2D95-4812-937D-2C11B51E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359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de-CH"/>
    </w:rPr>
  </w:style>
  <w:style w:type="paragraph" w:styleId="berschrift1">
    <w:name w:val="heading 1"/>
    <w:basedOn w:val="Standard"/>
    <w:next w:val="Standard"/>
    <w:link w:val="berschrift1Zchn"/>
    <w:qFormat/>
    <w:rsid w:val="004A2F4E"/>
    <w:pPr>
      <w:keepNext/>
      <w:outlineLvl w:val="0"/>
    </w:pPr>
    <w:rPr>
      <w:rFonts w:eastAsiaTheme="majorEastAsia" w:cstheme="majorBidi"/>
      <w:b/>
      <w:bCs/>
      <w:i/>
      <w:iCs/>
    </w:rPr>
  </w:style>
  <w:style w:type="paragraph" w:styleId="berschrift2">
    <w:name w:val="heading 2"/>
    <w:basedOn w:val="Standard"/>
    <w:next w:val="Standard"/>
    <w:link w:val="berschrift2Zchn"/>
    <w:qFormat/>
    <w:rsid w:val="004A2F4E"/>
    <w:pPr>
      <w:keepNext/>
      <w:tabs>
        <w:tab w:val="num" w:pos="720"/>
      </w:tabs>
      <w:ind w:left="720" w:hanging="720"/>
      <w:outlineLvl w:val="1"/>
    </w:pPr>
    <w:rPr>
      <w:rFonts w:ascii="Helvetica" w:eastAsiaTheme="majorEastAsia" w:hAnsi="Helvetica" w:cstheme="majorBidi"/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A2F4E"/>
    <w:pPr>
      <w:keepNext/>
      <w:spacing w:before="240" w:after="60"/>
      <w:outlineLvl w:val="2"/>
    </w:pPr>
    <w:rPr>
      <w:rFonts w:ascii="Helvetica" w:eastAsiaTheme="majorEastAsia" w:hAnsi="Helvetica" w:cstheme="majorBidi"/>
      <w:sz w:val="24"/>
    </w:rPr>
  </w:style>
  <w:style w:type="paragraph" w:styleId="berschrift4">
    <w:name w:val="heading 4"/>
    <w:basedOn w:val="Standard"/>
    <w:next w:val="Standard"/>
    <w:link w:val="berschrift4Zchn"/>
    <w:qFormat/>
    <w:rsid w:val="004A2F4E"/>
    <w:pPr>
      <w:keepNext/>
      <w:spacing w:before="240" w:after="60"/>
      <w:outlineLvl w:val="3"/>
    </w:pPr>
    <w:rPr>
      <w:rFonts w:ascii="Helvetica" w:eastAsiaTheme="majorEastAsia" w:hAnsi="Helvetica" w:cstheme="majorBidi"/>
      <w:b/>
      <w:sz w:val="24"/>
    </w:rPr>
  </w:style>
  <w:style w:type="paragraph" w:styleId="berschrift5">
    <w:name w:val="heading 5"/>
    <w:basedOn w:val="Standard"/>
    <w:next w:val="Standard"/>
    <w:link w:val="berschrift5Zchn"/>
    <w:qFormat/>
    <w:rsid w:val="004A2F4E"/>
    <w:pPr>
      <w:spacing w:before="240" w:after="60"/>
      <w:outlineLvl w:val="4"/>
    </w:pPr>
    <w:rPr>
      <w:rFonts w:ascii="Helvetica" w:eastAsiaTheme="majorEastAsia" w:hAnsi="Helvetica" w:cstheme="majorBidi"/>
    </w:rPr>
  </w:style>
  <w:style w:type="paragraph" w:styleId="berschrift6">
    <w:name w:val="heading 6"/>
    <w:basedOn w:val="Standard"/>
    <w:next w:val="Standard"/>
    <w:link w:val="berschrift6Zchn"/>
    <w:qFormat/>
    <w:rsid w:val="004A2F4E"/>
    <w:pPr>
      <w:spacing w:before="240" w:after="60"/>
      <w:outlineLvl w:val="5"/>
    </w:pPr>
    <w:rPr>
      <w:rFonts w:ascii="Times" w:eastAsiaTheme="majorEastAsia" w:hAnsi="Times" w:cstheme="majorBidi"/>
      <w:i/>
    </w:rPr>
  </w:style>
  <w:style w:type="paragraph" w:styleId="berschrift7">
    <w:name w:val="heading 7"/>
    <w:basedOn w:val="Standard"/>
    <w:next w:val="Standard"/>
    <w:link w:val="berschrift7Zchn"/>
    <w:qFormat/>
    <w:rsid w:val="004A2F4E"/>
    <w:pPr>
      <w:spacing w:before="240" w:after="60"/>
      <w:outlineLvl w:val="6"/>
    </w:pPr>
    <w:rPr>
      <w:rFonts w:ascii="Helvetica" w:hAnsi="Helvetica"/>
    </w:rPr>
  </w:style>
  <w:style w:type="paragraph" w:styleId="berschrift8">
    <w:name w:val="heading 8"/>
    <w:basedOn w:val="Standard"/>
    <w:next w:val="Standard"/>
    <w:link w:val="berschrift8Zchn"/>
    <w:qFormat/>
    <w:rsid w:val="004A2F4E"/>
    <w:pPr>
      <w:spacing w:before="240" w:after="60"/>
      <w:outlineLvl w:val="7"/>
    </w:pPr>
    <w:rPr>
      <w:rFonts w:ascii="Helvetica" w:hAnsi="Helvetica"/>
      <w:i/>
    </w:rPr>
  </w:style>
  <w:style w:type="paragraph" w:styleId="berschrift9">
    <w:name w:val="heading 9"/>
    <w:basedOn w:val="Standard"/>
    <w:next w:val="Standard"/>
    <w:link w:val="berschrift9Zchn"/>
    <w:qFormat/>
    <w:rsid w:val="004A2F4E"/>
    <w:pPr>
      <w:spacing w:before="240" w:after="60"/>
      <w:outlineLvl w:val="8"/>
    </w:pPr>
    <w:rPr>
      <w:rFonts w:ascii="Helvetica" w:hAnsi="Helvetica"/>
      <w:b/>
      <w:i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sterarbeit">
    <w:name w:val="Masterarbeit"/>
    <w:basedOn w:val="Standard"/>
    <w:rsid w:val="00222F40"/>
  </w:style>
  <w:style w:type="character" w:customStyle="1" w:styleId="berschrift1Zchn">
    <w:name w:val="Überschrift 1 Zchn"/>
    <w:basedOn w:val="Absatz-Standardschriftart"/>
    <w:link w:val="berschrift1"/>
    <w:rsid w:val="00222F40"/>
    <w:rPr>
      <w:rFonts w:ascii="Arial" w:eastAsiaTheme="majorEastAsia" w:hAnsi="Arial" w:cstheme="majorBidi"/>
      <w:b/>
      <w:bCs/>
      <w:i/>
      <w:iCs/>
      <w:spacing w:val="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222F40"/>
    <w:rPr>
      <w:rFonts w:ascii="Helvetica" w:eastAsiaTheme="majorEastAsia" w:hAnsi="Helvetica" w:cstheme="majorBidi"/>
      <w:b/>
      <w:sz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222F40"/>
    <w:rPr>
      <w:rFonts w:ascii="Helvetica" w:eastAsiaTheme="majorEastAsia" w:hAnsi="Helvetica" w:cstheme="majorBidi"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222F40"/>
    <w:rPr>
      <w:rFonts w:ascii="Helvetica" w:eastAsiaTheme="majorEastAsia" w:hAnsi="Helvetica" w:cstheme="majorBidi"/>
      <w:b/>
      <w:sz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222F40"/>
    <w:rPr>
      <w:rFonts w:ascii="Helvetica" w:eastAsiaTheme="majorEastAsia" w:hAnsi="Helvetica" w:cstheme="majorBidi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222F40"/>
    <w:rPr>
      <w:rFonts w:ascii="Times" w:eastAsiaTheme="majorEastAsia" w:hAnsi="Times" w:cstheme="majorBidi"/>
      <w:i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22F4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2F40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22F4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2F40"/>
  </w:style>
  <w:style w:type="paragraph" w:styleId="Fuzeile">
    <w:name w:val="footer"/>
    <w:basedOn w:val="Standard"/>
    <w:link w:val="FuzeileZchn"/>
    <w:uiPriority w:val="99"/>
    <w:unhideWhenUsed/>
    <w:rsid w:val="00222F4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2F40"/>
  </w:style>
  <w:style w:type="character" w:styleId="Funotenzeichen">
    <w:name w:val="footnote reference"/>
    <w:basedOn w:val="Absatz-Standardschriftart"/>
    <w:uiPriority w:val="99"/>
    <w:semiHidden/>
    <w:unhideWhenUsed/>
    <w:rsid w:val="00222F40"/>
    <w:rPr>
      <w:vertAlign w:val="superscript"/>
    </w:rPr>
  </w:style>
  <w:style w:type="paragraph" w:styleId="KeinLeerraum">
    <w:name w:val="No Spacing"/>
    <w:uiPriority w:val="1"/>
    <w:qFormat/>
    <w:rsid w:val="00222F40"/>
    <w:rPr>
      <w:rFonts w:ascii="Arial" w:hAnsi="Arial"/>
      <w:spacing w:val="4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A2F4E"/>
    <w:rPr>
      <w:rFonts w:ascii="Helvetica" w:hAnsi="Helvetica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A2F4E"/>
    <w:rPr>
      <w:rFonts w:ascii="Helvetica" w:hAnsi="Helvetica"/>
      <w:i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A2F4E"/>
    <w:rPr>
      <w:rFonts w:ascii="Helvetica" w:hAnsi="Helvetica"/>
      <w:b/>
      <w:i/>
      <w:sz w:val="18"/>
      <w:lang w:eastAsia="de-DE"/>
    </w:rPr>
  </w:style>
  <w:style w:type="paragraph" w:styleId="Beschriftung">
    <w:name w:val="caption"/>
    <w:aliases w:val="MA-Beschriftung"/>
    <w:basedOn w:val="Standard"/>
    <w:next w:val="Standard"/>
    <w:qFormat/>
    <w:rsid w:val="004A2F4E"/>
    <w:pPr>
      <w:spacing w:after="120" w:line="360" w:lineRule="auto"/>
    </w:pPr>
    <w:rPr>
      <w:rFonts w:ascii="Cambria" w:hAnsi="Cambria"/>
      <w:bCs/>
      <w:i/>
      <w:lang w:val="de-DE"/>
    </w:rPr>
  </w:style>
  <w:style w:type="paragraph" w:customStyle="1" w:styleId="NE-Zwischentitel">
    <w:name w:val="NE-Zwischentitel"/>
    <w:basedOn w:val="Standard"/>
    <w:rsid w:val="00FE7455"/>
    <w:pPr>
      <w:numPr>
        <w:ilvl w:val="2"/>
        <w:numId w:val="1"/>
      </w:numPr>
      <w:spacing w:before="240" w:after="60" w:line="288" w:lineRule="auto"/>
    </w:pPr>
    <w:rPr>
      <w:rFonts w:ascii="Arial (W1)" w:hAnsi="Arial (W1)"/>
      <w:b/>
      <w:color w:val="0070C0"/>
    </w:rPr>
  </w:style>
  <w:style w:type="paragraph" w:customStyle="1" w:styleId="Default">
    <w:name w:val="Default"/>
    <w:rsid w:val="005035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2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2C50"/>
    <w:rPr>
      <w:rFonts w:ascii="Segoe UI" w:eastAsiaTheme="minorEastAsia" w:hAnsi="Segoe UI" w:cs="Segoe UI"/>
      <w:sz w:val="18"/>
      <w:szCs w:val="18"/>
      <w:lang w:eastAsia="de-CH"/>
    </w:rPr>
  </w:style>
  <w:style w:type="character" w:styleId="Hyperlink">
    <w:name w:val="Hyperlink"/>
    <w:basedOn w:val="Absatz-Standardschriftart"/>
    <w:uiPriority w:val="99"/>
    <w:unhideWhenUsed/>
    <w:rsid w:val="00A75A1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5A10"/>
    <w:rPr>
      <w:color w:val="605E5C"/>
      <w:shd w:val="clear" w:color="auto" w:fill="E1DFDD"/>
    </w:rPr>
  </w:style>
  <w:style w:type="paragraph" w:customStyle="1" w:styleId="EinfacherAbsatz">
    <w:name w:val="[Einfacher Absatz]"/>
    <w:basedOn w:val="Standard"/>
    <w:uiPriority w:val="99"/>
    <w:rsid w:val="00A90F1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de-DE" w:eastAsia="en-US"/>
    </w:rPr>
  </w:style>
  <w:style w:type="paragraph" w:styleId="StandardWeb">
    <w:name w:val="Normal (Web)"/>
    <w:basedOn w:val="Standard"/>
    <w:uiPriority w:val="99"/>
    <w:unhideWhenUsed/>
    <w:rsid w:val="00E7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77926"/>
    <w:rPr>
      <w:b/>
      <w:bCs/>
    </w:rPr>
  </w:style>
  <w:style w:type="paragraph" w:styleId="Listenabsatz">
    <w:name w:val="List Paragraph"/>
    <w:basedOn w:val="Standard"/>
    <w:uiPriority w:val="34"/>
    <w:qFormat/>
    <w:rsid w:val="005463A4"/>
    <w:pPr>
      <w:ind w:left="720"/>
      <w:contextualSpacing/>
    </w:pPr>
    <w:rPr>
      <w:rFonts w:ascii="Calibri" w:eastAsia="Times New Roman" w:hAnsi="Calibri" w:cs="Times New Roman"/>
    </w:rPr>
  </w:style>
  <w:style w:type="character" w:styleId="BesuchterLink">
    <w:name w:val="FollowedHyperlink"/>
    <w:basedOn w:val="Absatz-Standardschriftart"/>
    <w:uiPriority w:val="99"/>
    <w:semiHidden/>
    <w:unhideWhenUsed/>
    <w:rsid w:val="00560C22"/>
    <w:rPr>
      <w:color w:val="800080" w:themeColor="followedHyperlink"/>
      <w:u w:val="single"/>
    </w:rPr>
  </w:style>
  <w:style w:type="paragraph" w:customStyle="1" w:styleId="03Lead">
    <w:name w:val="03_Lead"/>
    <w:basedOn w:val="Standard"/>
    <w:uiPriority w:val="99"/>
    <w:rsid w:val="00745062"/>
    <w:pPr>
      <w:autoSpaceDE w:val="0"/>
      <w:autoSpaceDN w:val="0"/>
      <w:adjustRightInd w:val="0"/>
      <w:spacing w:after="0" w:line="260" w:lineRule="atLeast"/>
      <w:textAlignment w:val="center"/>
    </w:pPr>
    <w:rPr>
      <w:rFonts w:ascii="Times New Roman" w:eastAsiaTheme="minorHAnsi" w:hAnsi="Times New Roman" w:cs="Times New Roman"/>
      <w:color w:val="6F7072"/>
      <w:sz w:val="20"/>
      <w:szCs w:val="20"/>
      <w:lang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3D3494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D3494"/>
    <w:rPr>
      <w:rFonts w:ascii="Calibri" w:eastAsiaTheme="minorHAnsi" w:hAnsi="Calibri" w:cstheme="minorBidi"/>
      <w:sz w:val="22"/>
      <w:szCs w:val="21"/>
    </w:rPr>
  </w:style>
  <w:style w:type="paragraph" w:styleId="Anrede">
    <w:name w:val="Salutation"/>
    <w:basedOn w:val="Standard"/>
    <w:link w:val="AnredeZchn"/>
    <w:uiPriority w:val="99"/>
    <w:unhideWhenUsed/>
    <w:rsid w:val="00B67EA0"/>
    <w:pPr>
      <w:spacing w:after="320" w:line="280" w:lineRule="exact"/>
    </w:pPr>
    <w:rPr>
      <w:rFonts w:ascii="Calibri" w:eastAsiaTheme="minorHAnsi" w:hAnsi="Calibri" w:cs="Calibri"/>
      <w:sz w:val="20"/>
      <w:szCs w:val="20"/>
    </w:rPr>
  </w:style>
  <w:style w:type="character" w:customStyle="1" w:styleId="AnredeZchn">
    <w:name w:val="Anrede Zchn"/>
    <w:basedOn w:val="Absatz-Standardschriftart"/>
    <w:link w:val="Anrede"/>
    <w:uiPriority w:val="99"/>
    <w:rsid w:val="00B67EA0"/>
    <w:rPr>
      <w:rFonts w:ascii="Calibri" w:eastAsiaTheme="minorHAnsi" w:hAnsi="Calibri" w:cs="Calibri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74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3744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3744E"/>
    <w:rPr>
      <w:rFonts w:asciiTheme="minorHAnsi" w:eastAsiaTheme="minorEastAsia" w:hAnsiTheme="minorHAnsi" w:cstheme="minorBidi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74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744E"/>
    <w:rPr>
      <w:rFonts w:asciiTheme="minorHAnsi" w:eastAsiaTheme="minorEastAsia" w:hAnsiTheme="minorHAnsi" w:cstheme="minorBidi"/>
      <w:b/>
      <w:bCs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686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01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948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e-ar-ai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energie-ar-ai.ch?subject=Anfrage%20Energieberatun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Roost</dc:creator>
  <cp:keywords/>
  <dc:description/>
  <cp:lastModifiedBy>Ralf Menet</cp:lastModifiedBy>
  <cp:revision>2</cp:revision>
  <cp:lastPrinted>2018-10-25T09:00:00Z</cp:lastPrinted>
  <dcterms:created xsi:type="dcterms:W3CDTF">2024-11-16T07:38:00Z</dcterms:created>
  <dcterms:modified xsi:type="dcterms:W3CDTF">2024-11-16T07:38:00Z</dcterms:modified>
</cp:coreProperties>
</file>